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1D" w:rsidRDefault="001A5B1D" w:rsidP="00957043">
      <w:pPr>
        <w:autoSpaceDE w:val="0"/>
        <w:autoSpaceDN w:val="0"/>
        <w:adjustRightInd w:val="0"/>
        <w:spacing w:after="0" w:line="240" w:lineRule="auto"/>
        <w:jc w:val="center"/>
        <w:rPr>
          <w:rFonts w:ascii="DDMGNB+TimesNewRoman,Bold" w:hAnsi="DDMGNB+TimesNewRoman,Bold" w:cs="DDMGNB+TimesNewRoman,Bold"/>
          <w:b/>
          <w:bCs/>
          <w:color w:val="000000"/>
          <w:sz w:val="28"/>
          <w:szCs w:val="28"/>
        </w:rPr>
      </w:pPr>
    </w:p>
    <w:p w:rsidR="00E17F2F" w:rsidRDefault="00E17F2F" w:rsidP="00957043">
      <w:pPr>
        <w:autoSpaceDE w:val="0"/>
        <w:autoSpaceDN w:val="0"/>
        <w:adjustRightInd w:val="0"/>
        <w:spacing w:after="0" w:line="240" w:lineRule="auto"/>
        <w:jc w:val="center"/>
        <w:rPr>
          <w:rFonts w:ascii="DDMGNB+TimesNewRoman,Bold" w:hAnsi="DDMGNB+TimesNewRoman,Bold" w:cs="DDMGNB+TimesNewRoman,Bold"/>
          <w:b/>
          <w:bCs/>
          <w:color w:val="000000"/>
          <w:sz w:val="28"/>
          <w:szCs w:val="28"/>
        </w:rPr>
      </w:pPr>
      <w:r w:rsidRPr="00F05F02">
        <w:rPr>
          <w:rFonts w:ascii="DDMGNB+TimesNewRoman,Bold" w:hAnsi="DDMGNB+TimesNewRoman,Bold" w:cs="DDMGNB+TimesNewRoman,Bold"/>
          <w:b/>
          <w:bCs/>
          <w:color w:val="000000"/>
          <w:sz w:val="28"/>
          <w:szCs w:val="28"/>
        </w:rPr>
        <w:t>Luther Area Public Library</w:t>
      </w:r>
    </w:p>
    <w:p w:rsidR="00957043" w:rsidRPr="00F05F02" w:rsidRDefault="00011D60" w:rsidP="00957043">
      <w:pPr>
        <w:autoSpaceDE w:val="0"/>
        <w:autoSpaceDN w:val="0"/>
        <w:adjustRightInd w:val="0"/>
        <w:spacing w:after="0" w:line="240" w:lineRule="auto"/>
        <w:jc w:val="center"/>
        <w:rPr>
          <w:rFonts w:ascii="DDMGNB+TimesNewRoman,Bold" w:hAnsi="DDMGNB+TimesNewRoman,Bold" w:cs="DDMGNB+TimesNewRoman,Bold"/>
          <w:color w:val="000000"/>
          <w:sz w:val="28"/>
          <w:szCs w:val="28"/>
        </w:rPr>
      </w:pPr>
      <w:r>
        <w:rPr>
          <w:rFonts w:ascii="DDMGNB+TimesNewRoman,Bold" w:hAnsi="DDMGNB+TimesNewRoman,Bold" w:cs="DDMGNB+TimesNewRoman,Bold"/>
          <w:b/>
          <w:bCs/>
          <w:color w:val="000000"/>
          <w:sz w:val="28"/>
          <w:szCs w:val="28"/>
        </w:rPr>
        <w:t>Patron Code of Conduct</w:t>
      </w:r>
    </w:p>
    <w:p w:rsidR="001A5B1D" w:rsidRPr="00F05F02" w:rsidRDefault="001A5B1D" w:rsidP="00957043">
      <w:pPr>
        <w:autoSpaceDE w:val="0"/>
        <w:autoSpaceDN w:val="0"/>
        <w:adjustRightInd w:val="0"/>
        <w:spacing w:after="0" w:line="240" w:lineRule="auto"/>
        <w:jc w:val="center"/>
        <w:rPr>
          <w:rFonts w:ascii="DDMGNB+TimesNewRoman,Bold" w:hAnsi="DDMGNB+TimesNewRoman,Bold" w:cs="DDMGNB+TimesNewRoman,Bold"/>
          <w:b/>
          <w:bCs/>
          <w:color w:val="000000"/>
          <w:sz w:val="28"/>
          <w:szCs w:val="28"/>
        </w:rPr>
      </w:pPr>
    </w:p>
    <w:p w:rsidR="00011D60" w:rsidRDefault="00011D60" w:rsidP="0083336C">
      <w:pPr>
        <w:autoSpaceDE w:val="0"/>
        <w:autoSpaceDN w:val="0"/>
        <w:adjustRightInd w:val="0"/>
        <w:spacing w:after="0" w:line="240" w:lineRule="auto"/>
        <w:jc w:val="both"/>
        <w:rPr>
          <w:rFonts w:ascii="DDMGNB+TimesNewRoman,Bold" w:hAnsi="DDMGNB+TimesNewRoman,Bold" w:cs="DDMGNB+TimesNewRoman,Bold"/>
          <w:color w:val="000000"/>
          <w:sz w:val="24"/>
          <w:szCs w:val="24"/>
        </w:rPr>
      </w:pPr>
    </w:p>
    <w:p w:rsidR="00A37BC0" w:rsidRDefault="00D06B09" w:rsidP="0083336C">
      <w:pPr>
        <w:autoSpaceDE w:val="0"/>
        <w:autoSpaceDN w:val="0"/>
        <w:adjustRightInd w:val="0"/>
        <w:spacing w:after="0" w:line="240" w:lineRule="auto"/>
        <w:jc w:val="both"/>
        <w:rPr>
          <w:rFonts w:ascii="DDMGLB+TimesNewRoman" w:hAnsi="DDMGLB+TimesNewRoman" w:cs="DDMGLB+TimesNewRoman"/>
          <w:color w:val="000000"/>
          <w:sz w:val="28"/>
          <w:szCs w:val="28"/>
        </w:rPr>
      </w:pPr>
      <w:r>
        <w:rPr>
          <w:rFonts w:ascii="DDMGLB+TimesNewRoman" w:hAnsi="DDMGLB+TimesNewRoman" w:cs="DDMGLB+TimesNewRoman"/>
          <w:color w:val="000000"/>
          <w:sz w:val="28"/>
          <w:szCs w:val="28"/>
        </w:rPr>
        <w:t xml:space="preserve">     </w:t>
      </w:r>
      <w:r w:rsidR="00957043">
        <w:rPr>
          <w:rFonts w:ascii="DDMGLB+TimesNewRoman" w:hAnsi="DDMGLB+TimesNewRoman" w:cs="DDMGLB+TimesNewRoman"/>
          <w:color w:val="000000"/>
          <w:sz w:val="28"/>
          <w:szCs w:val="28"/>
        </w:rPr>
        <w:t>T</w:t>
      </w:r>
      <w:r w:rsidR="00011D60">
        <w:rPr>
          <w:rFonts w:ascii="DDMGLB+TimesNewRoman" w:hAnsi="DDMGLB+TimesNewRoman" w:cs="DDMGLB+TimesNewRoman"/>
          <w:color w:val="000000"/>
          <w:sz w:val="28"/>
          <w:szCs w:val="28"/>
        </w:rPr>
        <w:t>o allow all patrons of t</w:t>
      </w:r>
      <w:r w:rsidR="00957043">
        <w:rPr>
          <w:rFonts w:ascii="DDMGLB+TimesNewRoman" w:hAnsi="DDMGLB+TimesNewRoman" w:cs="DDMGLB+TimesNewRoman"/>
          <w:color w:val="000000"/>
          <w:sz w:val="28"/>
          <w:szCs w:val="28"/>
        </w:rPr>
        <w:t xml:space="preserve">he Luther Area Public Library </w:t>
      </w:r>
      <w:r w:rsidR="00011D60">
        <w:rPr>
          <w:rFonts w:ascii="DDMGLB+TimesNewRoman" w:hAnsi="DDMGLB+TimesNewRoman" w:cs="DDMGLB+TimesNewRoman"/>
          <w:color w:val="000000"/>
          <w:sz w:val="28"/>
          <w:szCs w:val="28"/>
        </w:rPr>
        <w:t>to use its facilities to the fullest extent during regularly scheduled hours, the Library Board of Trustees has adopted the following rules and regulations:</w:t>
      </w:r>
    </w:p>
    <w:p w:rsidR="00011D60" w:rsidRDefault="00011D60" w:rsidP="0083336C">
      <w:pPr>
        <w:autoSpaceDE w:val="0"/>
        <w:autoSpaceDN w:val="0"/>
        <w:adjustRightInd w:val="0"/>
        <w:spacing w:after="0" w:line="240" w:lineRule="auto"/>
        <w:jc w:val="both"/>
        <w:rPr>
          <w:rFonts w:ascii="DDMGLB+TimesNewRoman" w:hAnsi="DDMGLB+TimesNewRoman" w:cs="DDMGLB+TimesNewRoman"/>
          <w:color w:val="000000"/>
          <w:sz w:val="28"/>
          <w:szCs w:val="28"/>
        </w:rPr>
      </w:pPr>
    </w:p>
    <w:p w:rsidR="00011D60" w:rsidRDefault="00011D60" w:rsidP="00011D60">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 xml:space="preserve"> Patrons shall respect the rights of other patrons.  Patrons shall not harass or annoy other through noisy or boisterous activities, by following another person about the building with the intent to annoy that person, by playing audio equipment so that others can hear it, by singing or talking loudly to others or in monologues, or by displaying print or non-print materials of an offensive nature to others, or by behaving in a manner that can reasonably be expected to disturb others.</w:t>
      </w:r>
    </w:p>
    <w:p w:rsidR="00011D60" w:rsidRDefault="00011D60" w:rsidP="00011D60">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The Library is committed to maintaining an alcohol and illicit drug free environment.</w:t>
      </w:r>
    </w:p>
    <w:p w:rsidR="00011D60" w:rsidRDefault="00011D60" w:rsidP="00011D60">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Food or drink is not to be consumed near computers.</w:t>
      </w:r>
    </w:p>
    <w:p w:rsidR="00011D60" w:rsidRDefault="00011D60" w:rsidP="00011D60">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Patrons shall not interfere with the use of the library by other patrons, or interfere with library employees</w:t>
      </w:r>
      <w:r w:rsidR="005172B7">
        <w:rPr>
          <w:rFonts w:ascii="DDMGNB+TimesNewRoman,Bold" w:hAnsi="DDMGNB+TimesNewRoman,Bold" w:cs="DDMGNB+TimesNewRoman,Bold"/>
          <w:bCs/>
          <w:color w:val="000000"/>
          <w:sz w:val="28"/>
          <w:szCs w:val="28"/>
        </w:rPr>
        <w:t>’ performance of their duties.</w:t>
      </w:r>
    </w:p>
    <w:p w:rsidR="005172B7" w:rsidRDefault="005172B7" w:rsidP="00011D60">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Patrons utilizing electronic devices, including cell phones and pagers, will be asked to place them on silent ring or vibrate while in the library.  Patrons limit phone conversations to such areas as the entrance foyer so as not to disturb other patrons.</w:t>
      </w:r>
    </w:p>
    <w:p w:rsidR="005172B7" w:rsidRDefault="005172B7" w:rsidP="005172B7">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Patrons shall not use roller skates, roller blades, or skateboards on Libra</w:t>
      </w:r>
      <w:r w:rsidR="00BB5271">
        <w:rPr>
          <w:rFonts w:ascii="DDMGNB+TimesNewRoman,Bold" w:hAnsi="DDMGNB+TimesNewRoman,Bold" w:cs="DDMGNB+TimesNewRoman,Bold"/>
          <w:bCs/>
          <w:color w:val="000000"/>
          <w:sz w:val="28"/>
          <w:szCs w:val="28"/>
        </w:rPr>
        <w:t>r</w:t>
      </w:r>
      <w:r>
        <w:rPr>
          <w:rFonts w:ascii="DDMGNB+TimesNewRoman,Bold" w:hAnsi="DDMGNB+TimesNewRoman,Bold" w:cs="DDMGNB+TimesNewRoman,Bold"/>
          <w:bCs/>
          <w:color w:val="000000"/>
          <w:sz w:val="28"/>
          <w:szCs w:val="28"/>
        </w:rPr>
        <w:t xml:space="preserve">y property and will be asked to leave the premises if they do.  </w:t>
      </w:r>
    </w:p>
    <w:p w:rsidR="00BB5271" w:rsidRDefault="00F463BF" w:rsidP="005172B7">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Patrons shall not loiter i</w:t>
      </w:r>
      <w:r w:rsidR="005172B7">
        <w:rPr>
          <w:rFonts w:ascii="DDMGNB+TimesNewRoman,Bold" w:hAnsi="DDMGNB+TimesNewRoman,Bold" w:cs="DDMGNB+TimesNewRoman,Bold"/>
          <w:bCs/>
          <w:color w:val="000000"/>
          <w:sz w:val="28"/>
          <w:szCs w:val="28"/>
        </w:rPr>
        <w:t xml:space="preserve">n the Library under circumstances that warrant </w:t>
      </w:r>
    </w:p>
    <w:p w:rsidR="005172B7" w:rsidRPr="00BB5271" w:rsidRDefault="005172B7" w:rsidP="00BB5271">
      <w:pPr>
        <w:autoSpaceDE w:val="0"/>
        <w:autoSpaceDN w:val="0"/>
        <w:adjustRightInd w:val="0"/>
        <w:spacing w:after="0" w:line="240" w:lineRule="auto"/>
        <w:ind w:left="720" w:firstLine="360"/>
        <w:jc w:val="both"/>
        <w:rPr>
          <w:rFonts w:ascii="DDMGNB+TimesNewRoman,Bold" w:hAnsi="DDMGNB+TimesNewRoman,Bold" w:cs="DDMGNB+TimesNewRoman,Bold"/>
          <w:bCs/>
          <w:color w:val="000000"/>
          <w:sz w:val="28"/>
          <w:szCs w:val="28"/>
        </w:rPr>
      </w:pPr>
      <w:proofErr w:type="gramStart"/>
      <w:r w:rsidRPr="00BB5271">
        <w:rPr>
          <w:rFonts w:ascii="DDMGNB+TimesNewRoman,Bold" w:hAnsi="DDMGNB+TimesNewRoman,Bold" w:cs="DDMGNB+TimesNewRoman,Bold"/>
          <w:bCs/>
          <w:color w:val="000000"/>
          <w:sz w:val="28"/>
          <w:szCs w:val="28"/>
        </w:rPr>
        <w:t>alarm</w:t>
      </w:r>
      <w:proofErr w:type="gramEnd"/>
      <w:r w:rsidRPr="00BB5271">
        <w:rPr>
          <w:rFonts w:ascii="DDMGNB+TimesNewRoman,Bold" w:hAnsi="DDMGNB+TimesNewRoman,Bold" w:cs="DDMGNB+TimesNewRoman,Bold"/>
          <w:bCs/>
          <w:color w:val="000000"/>
          <w:sz w:val="28"/>
          <w:szCs w:val="28"/>
        </w:rPr>
        <w:t xml:space="preserve"> for the safety or health of any person or property in the vicinity.</w:t>
      </w:r>
    </w:p>
    <w:p w:rsidR="005172B7" w:rsidRDefault="005172B7" w:rsidP="005172B7">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All campaigning,</w:t>
      </w:r>
      <w:r w:rsidR="00BB5271">
        <w:rPr>
          <w:rFonts w:ascii="DDMGNB+TimesNewRoman,Bold" w:hAnsi="DDMGNB+TimesNewRoman,Bold" w:cs="DDMGNB+TimesNewRoman,Bold"/>
          <w:bCs/>
          <w:color w:val="000000"/>
          <w:sz w:val="28"/>
          <w:szCs w:val="28"/>
        </w:rPr>
        <w:t xml:space="preserve"> petitioning, interviewing, survey taking, soliciting, sales or engaging in speech or conduct, which results in the disruption of normal library activities is prohibited.</w:t>
      </w:r>
    </w:p>
    <w:p w:rsidR="00BB5271" w:rsidRPr="005172B7" w:rsidRDefault="00BB5271" w:rsidP="005172B7">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Luther Area Public Library reserves the right to establish and implement policies and procedures as needed, including, but not limited to:  user registration; scheduling and regulating usage of audio, video, and computer equipment; scheduling public use of library facilities for meetings; regulating usage of any other specialized equipment and/or services provided by the library and made available to the public.  Such policies and procedures are intended to make such equipment and/or services available to all patrons.</w:t>
      </w:r>
    </w:p>
    <w:p w:rsidR="001A5B1D" w:rsidRDefault="001A5B1D" w:rsidP="00957043">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1A5B1D" w:rsidRDefault="001A5B1D" w:rsidP="00957043">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1A5B1D" w:rsidRPr="001A5B1D" w:rsidRDefault="001A5B1D" w:rsidP="00957043">
      <w:pPr>
        <w:autoSpaceDE w:val="0"/>
        <w:autoSpaceDN w:val="0"/>
        <w:adjustRightInd w:val="0"/>
        <w:spacing w:after="0" w:line="240" w:lineRule="auto"/>
        <w:jc w:val="both"/>
        <w:rPr>
          <w:rFonts w:ascii="Arial" w:hAnsi="Arial" w:cs="Arial"/>
          <w:bCs/>
          <w:color w:val="000000"/>
          <w:sz w:val="28"/>
          <w:szCs w:val="28"/>
        </w:rPr>
      </w:pPr>
      <w:r w:rsidRPr="001A5B1D">
        <w:rPr>
          <w:rFonts w:ascii="Arial" w:hAnsi="Arial" w:cs="Arial"/>
          <w:bCs/>
          <w:color w:val="000000"/>
          <w:sz w:val="28"/>
          <w:szCs w:val="28"/>
        </w:rPr>
        <w:t>Page 1</w:t>
      </w:r>
      <w:r w:rsidRPr="001A5B1D">
        <w:rPr>
          <w:rFonts w:ascii="Arial" w:hAnsi="Arial" w:cs="Arial"/>
          <w:bCs/>
          <w:color w:val="000000"/>
          <w:sz w:val="28"/>
          <w:szCs w:val="28"/>
        </w:rPr>
        <w:tab/>
      </w:r>
      <w:r w:rsidRPr="001A5B1D">
        <w:rPr>
          <w:rFonts w:ascii="Arial" w:hAnsi="Arial" w:cs="Arial"/>
          <w:bCs/>
          <w:color w:val="000000"/>
          <w:sz w:val="28"/>
          <w:szCs w:val="28"/>
        </w:rPr>
        <w:tab/>
      </w:r>
      <w:r w:rsidRPr="001A5B1D">
        <w:rPr>
          <w:rFonts w:ascii="Arial" w:hAnsi="Arial" w:cs="Arial"/>
          <w:bCs/>
          <w:color w:val="000000"/>
          <w:sz w:val="28"/>
          <w:szCs w:val="28"/>
        </w:rPr>
        <w:tab/>
      </w:r>
      <w:r>
        <w:rPr>
          <w:rFonts w:ascii="Arial" w:hAnsi="Arial" w:cs="Arial"/>
          <w:bCs/>
          <w:color w:val="000000"/>
          <w:sz w:val="28"/>
          <w:szCs w:val="28"/>
        </w:rPr>
        <w:tab/>
      </w:r>
      <w:r>
        <w:rPr>
          <w:rFonts w:ascii="Arial" w:hAnsi="Arial" w:cs="Arial"/>
          <w:bCs/>
          <w:color w:val="000000"/>
          <w:sz w:val="28"/>
          <w:szCs w:val="28"/>
        </w:rPr>
        <w:tab/>
      </w:r>
      <w:r w:rsidR="00BB5271">
        <w:rPr>
          <w:rFonts w:ascii="Arial" w:hAnsi="Arial" w:cs="Arial"/>
          <w:bCs/>
          <w:color w:val="000000"/>
          <w:sz w:val="28"/>
          <w:szCs w:val="28"/>
        </w:rPr>
        <w:tab/>
      </w:r>
      <w:r w:rsidR="00BB5271">
        <w:rPr>
          <w:rFonts w:ascii="Arial" w:hAnsi="Arial" w:cs="Arial"/>
          <w:bCs/>
          <w:color w:val="000000"/>
          <w:sz w:val="28"/>
          <w:szCs w:val="28"/>
        </w:rPr>
        <w:tab/>
        <w:t xml:space="preserve">    Patron Code of Conduct</w:t>
      </w:r>
    </w:p>
    <w:p w:rsidR="001A5B1D" w:rsidRDefault="001A5B1D" w:rsidP="00DB32E2">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1A5B1D" w:rsidRDefault="001A5B1D" w:rsidP="00DB32E2">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BB5271" w:rsidRDefault="00BB5271" w:rsidP="00BB5271">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 xml:space="preserve"> This policy does not prohibit quiet conversations between patrons and/or staff members, or conversations required to carry on library </w:t>
      </w:r>
      <w:r w:rsidR="00472AD1">
        <w:rPr>
          <w:rFonts w:ascii="DDMGNB+TimesNewRoman,Bold" w:hAnsi="DDMGNB+TimesNewRoman,Bold" w:cs="DDMGNB+TimesNewRoman,Bold"/>
          <w:bCs/>
          <w:color w:val="000000"/>
          <w:sz w:val="28"/>
          <w:szCs w:val="28"/>
        </w:rPr>
        <w:t>programs or business.  It is designed to preserve a reasonable quiet atmosphere where the library patrons may study and otherwise use library materials without disturbance.</w:t>
      </w:r>
    </w:p>
    <w:p w:rsidR="00472AD1" w:rsidRDefault="00472AD1" w:rsidP="00472AD1">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472AD1" w:rsidRDefault="00472AD1" w:rsidP="00472AD1">
      <w:p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Persons who violate the above ordinances are subject to prosecution and withholding of library privileges as follow:</w:t>
      </w:r>
    </w:p>
    <w:p w:rsidR="00472AD1" w:rsidRDefault="00472AD1" w:rsidP="00472AD1">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472AD1" w:rsidRDefault="00472AD1" w:rsidP="00472AD1">
      <w:p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First Offense:  The patron must leave the library for the rest of the day.</w:t>
      </w:r>
    </w:p>
    <w:p w:rsidR="00472AD1" w:rsidRDefault="00472AD1" w:rsidP="00472AD1">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472AD1" w:rsidRDefault="00472AD1" w:rsidP="00472AD1">
      <w:p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 xml:space="preserve">Second Offense:  The patron must leave the library and library privileges will be </w:t>
      </w:r>
      <w:r w:rsidR="00ED3C27">
        <w:rPr>
          <w:rFonts w:ascii="DDMGNB+TimesNewRoman,Bold" w:hAnsi="DDMGNB+TimesNewRoman,Bold" w:cs="DDMGNB+TimesNewRoman,Bold"/>
          <w:bCs/>
          <w:color w:val="000000"/>
          <w:sz w:val="28"/>
          <w:szCs w:val="28"/>
        </w:rPr>
        <w:t>revoked for one week</w:t>
      </w:r>
      <w:r>
        <w:rPr>
          <w:rFonts w:ascii="DDMGNB+TimesNewRoman,Bold" w:hAnsi="DDMGNB+TimesNewRoman,Bold" w:cs="DDMGNB+TimesNewRoman,Bold"/>
          <w:bCs/>
          <w:color w:val="000000"/>
          <w:sz w:val="28"/>
          <w:szCs w:val="28"/>
        </w:rPr>
        <w:t>.</w:t>
      </w:r>
    </w:p>
    <w:p w:rsidR="00472AD1" w:rsidRDefault="00472AD1" w:rsidP="00472AD1">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ED3C27" w:rsidRDefault="00472AD1" w:rsidP="00472AD1">
      <w:p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 xml:space="preserve">Third Offense:  </w:t>
      </w:r>
      <w:r w:rsidR="00ED3C27">
        <w:rPr>
          <w:rFonts w:ascii="DDMGNB+TimesNewRoman,Bold" w:hAnsi="DDMGNB+TimesNewRoman,Bold" w:cs="DDMGNB+TimesNewRoman,Bold"/>
          <w:bCs/>
          <w:color w:val="000000"/>
          <w:sz w:val="28"/>
          <w:szCs w:val="28"/>
        </w:rPr>
        <w:t>The patron must leave the library and library privileges will be revoked for one month.</w:t>
      </w:r>
    </w:p>
    <w:p w:rsidR="00ED3C27" w:rsidRDefault="00ED3C27" w:rsidP="00472AD1">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472AD1" w:rsidRDefault="00ED3C27" w:rsidP="00472AD1">
      <w:p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 xml:space="preserve">Subsequent Offenses:  </w:t>
      </w:r>
      <w:r w:rsidR="00472AD1">
        <w:rPr>
          <w:rFonts w:ascii="DDMGNB+TimesNewRoman,Bold" w:hAnsi="DDMGNB+TimesNewRoman,Bold" w:cs="DDMGNB+TimesNewRoman,Bold"/>
          <w:bCs/>
          <w:color w:val="000000"/>
          <w:sz w:val="28"/>
          <w:szCs w:val="28"/>
        </w:rPr>
        <w:t>The patron must leave the library and library privileges will be revoked for one year.  Additionally, the patron will be reported to the Luther Area Public Library Board of Trustees.  All incidents wi</w:t>
      </w:r>
      <w:r>
        <w:rPr>
          <w:rFonts w:ascii="DDMGNB+TimesNewRoman,Bold" w:hAnsi="DDMGNB+TimesNewRoman,Bold" w:cs="DDMGNB+TimesNewRoman,Bold"/>
          <w:bCs/>
          <w:color w:val="000000"/>
          <w:sz w:val="28"/>
          <w:szCs w:val="28"/>
        </w:rPr>
        <w:t>ll be documented and kept on fil</w:t>
      </w:r>
      <w:r w:rsidR="00472AD1">
        <w:rPr>
          <w:rFonts w:ascii="DDMGNB+TimesNewRoman,Bold" w:hAnsi="DDMGNB+TimesNewRoman,Bold" w:cs="DDMGNB+TimesNewRoman,Bold"/>
          <w:bCs/>
          <w:color w:val="000000"/>
          <w:sz w:val="28"/>
          <w:szCs w:val="28"/>
        </w:rPr>
        <w:t>e.</w:t>
      </w:r>
    </w:p>
    <w:p w:rsidR="00472AD1" w:rsidRDefault="00472AD1" w:rsidP="00472AD1">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472AD1" w:rsidRDefault="00ED3C27" w:rsidP="00472AD1">
      <w:p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In addition, on Library premises no person shall:</w:t>
      </w:r>
    </w:p>
    <w:p w:rsidR="00ED3C27" w:rsidRDefault="00ED3C27" w:rsidP="00472AD1">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ED3C27" w:rsidRDefault="00ED3C27" w:rsidP="00ED3C27">
      <w:pPr>
        <w:pStyle w:val="ListParagraph"/>
        <w:numPr>
          <w:ilvl w:val="0"/>
          <w:numId w:val="3"/>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 xml:space="preserve"> Commit an assault, or an assault and battery upon any person.</w:t>
      </w:r>
    </w:p>
    <w:p w:rsidR="00ED3C27" w:rsidRDefault="00ED3C27" w:rsidP="00ED3C27">
      <w:pPr>
        <w:pStyle w:val="ListParagraph"/>
        <w:numPr>
          <w:ilvl w:val="0"/>
          <w:numId w:val="3"/>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 xml:space="preserve"> Engage in any fight.</w:t>
      </w:r>
    </w:p>
    <w:p w:rsidR="00ED3C27" w:rsidRDefault="00ED3C27" w:rsidP="00ED3C27">
      <w:pPr>
        <w:pStyle w:val="ListParagraph"/>
        <w:numPr>
          <w:ilvl w:val="0"/>
          <w:numId w:val="3"/>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Commit the offense of larceny.</w:t>
      </w:r>
    </w:p>
    <w:p w:rsidR="00ED3C27" w:rsidRDefault="00ED3C27" w:rsidP="00ED3C27">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ED3C27" w:rsidRDefault="00ED3C27" w:rsidP="00ED3C27">
      <w:p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These additional offenses will be turned over to local law enforcement immediately</w:t>
      </w:r>
      <w:r w:rsidR="005A0CEE">
        <w:rPr>
          <w:rFonts w:ascii="DDMGNB+TimesNewRoman,Bold" w:hAnsi="DDMGNB+TimesNewRoman,Bold" w:cs="DDMGNB+TimesNewRoman,Bold"/>
          <w:bCs/>
          <w:color w:val="000000"/>
          <w:sz w:val="28"/>
          <w:szCs w:val="28"/>
        </w:rPr>
        <w:t>.</w:t>
      </w:r>
    </w:p>
    <w:p w:rsidR="005A0CEE" w:rsidRDefault="005A0CEE" w:rsidP="00ED3C27">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5A0CEE" w:rsidRDefault="005A0CEE" w:rsidP="00ED3C27">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5A0CEE" w:rsidRDefault="005A0CEE" w:rsidP="00ED3C27">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5A0CEE" w:rsidRPr="00ED3C27" w:rsidRDefault="005A0CEE" w:rsidP="00ED3C27">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472AD1" w:rsidRPr="00472AD1" w:rsidRDefault="00472AD1" w:rsidP="00472AD1">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BB5271" w:rsidRDefault="00BB5271" w:rsidP="00BB5271">
      <w:pPr>
        <w:autoSpaceDE w:val="0"/>
        <w:autoSpaceDN w:val="0"/>
        <w:adjustRightInd w:val="0"/>
        <w:spacing w:after="0" w:line="240" w:lineRule="auto"/>
        <w:ind w:firstLine="720"/>
        <w:jc w:val="both"/>
        <w:rPr>
          <w:rFonts w:ascii="DDMGNB+TimesNewRoman,Bold" w:hAnsi="DDMGNB+TimesNewRoman,Bold" w:cs="DDMGNB+TimesNewRoman,Bold"/>
          <w:bCs/>
          <w:color w:val="000000"/>
          <w:sz w:val="28"/>
          <w:szCs w:val="28"/>
        </w:rPr>
      </w:pPr>
    </w:p>
    <w:p w:rsidR="00BB5271" w:rsidRDefault="00BB5271" w:rsidP="00BB5271">
      <w:pPr>
        <w:autoSpaceDE w:val="0"/>
        <w:autoSpaceDN w:val="0"/>
        <w:adjustRightInd w:val="0"/>
        <w:spacing w:after="0" w:line="240" w:lineRule="auto"/>
        <w:ind w:firstLine="720"/>
        <w:jc w:val="both"/>
        <w:rPr>
          <w:rFonts w:ascii="DDMGNB+TimesNewRoman,Bold" w:hAnsi="DDMGNB+TimesNewRoman,Bold" w:cs="DDMGNB+TimesNewRoman,Bold"/>
          <w:bCs/>
          <w:color w:val="000000"/>
          <w:sz w:val="28"/>
          <w:szCs w:val="28"/>
        </w:rPr>
      </w:pPr>
    </w:p>
    <w:p w:rsidR="00BB5271" w:rsidRDefault="00BB5271" w:rsidP="00BB5271">
      <w:pPr>
        <w:autoSpaceDE w:val="0"/>
        <w:autoSpaceDN w:val="0"/>
        <w:adjustRightInd w:val="0"/>
        <w:spacing w:after="0" w:line="240" w:lineRule="auto"/>
        <w:ind w:firstLine="720"/>
        <w:jc w:val="both"/>
        <w:rPr>
          <w:rFonts w:ascii="DDMGNB+TimesNewRoman,Bold" w:hAnsi="DDMGNB+TimesNewRoman,Bold" w:cs="DDMGNB+TimesNewRoman,Bold"/>
          <w:bCs/>
          <w:color w:val="000000"/>
          <w:sz w:val="28"/>
          <w:szCs w:val="28"/>
        </w:rPr>
      </w:pPr>
    </w:p>
    <w:p w:rsidR="00BB5271" w:rsidRDefault="00BB5271" w:rsidP="00BB5271">
      <w:pPr>
        <w:autoSpaceDE w:val="0"/>
        <w:autoSpaceDN w:val="0"/>
        <w:adjustRightInd w:val="0"/>
        <w:spacing w:after="0" w:line="240" w:lineRule="auto"/>
        <w:ind w:firstLine="720"/>
        <w:jc w:val="both"/>
        <w:rPr>
          <w:rFonts w:ascii="DDMGNB+TimesNewRoman,Bold" w:hAnsi="DDMGNB+TimesNewRoman,Bold" w:cs="DDMGNB+TimesNewRoman,Bold"/>
          <w:bCs/>
          <w:color w:val="000000"/>
          <w:sz w:val="28"/>
          <w:szCs w:val="28"/>
        </w:rPr>
      </w:pPr>
    </w:p>
    <w:p w:rsidR="00DB32E2" w:rsidRDefault="00DB32E2" w:rsidP="00BB5271">
      <w:p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Adopted by the Luth</w:t>
      </w:r>
      <w:r w:rsidR="00FA4455">
        <w:rPr>
          <w:rFonts w:ascii="DDMGNB+TimesNewRoman,Bold" w:hAnsi="DDMGNB+TimesNewRoman,Bold" w:cs="DDMGNB+TimesNewRoman,Bold"/>
          <w:bCs/>
          <w:color w:val="000000"/>
          <w:sz w:val="28"/>
          <w:szCs w:val="28"/>
        </w:rPr>
        <w:t>er Area Public Library board on</w:t>
      </w:r>
      <w:r>
        <w:rPr>
          <w:rFonts w:ascii="DDMGNB+TimesNewRoman,Bold" w:hAnsi="DDMGNB+TimesNewRoman,Bold" w:cs="DDMGNB+TimesNewRoman,Bold"/>
          <w:bCs/>
          <w:color w:val="000000"/>
          <w:sz w:val="28"/>
          <w:szCs w:val="28"/>
        </w:rPr>
        <w:t>:</w:t>
      </w:r>
      <w:r w:rsidR="003978B3">
        <w:rPr>
          <w:rFonts w:ascii="DDMGNB+TimesNewRoman,Bold" w:hAnsi="DDMGNB+TimesNewRoman,Bold" w:cs="DDMGNB+TimesNewRoman,Bold"/>
          <w:bCs/>
          <w:color w:val="000000"/>
          <w:sz w:val="28"/>
          <w:szCs w:val="28"/>
        </w:rPr>
        <w:t xml:space="preserve">  </w:t>
      </w:r>
      <w:proofErr w:type="spellStart"/>
      <w:r w:rsidR="00D93116">
        <w:rPr>
          <w:rFonts w:ascii="DDMGNB+TimesNewRoman,Bold" w:hAnsi="DDMGNB+TimesNewRoman,Bold" w:cs="DDMGNB+TimesNewRoman,Bold"/>
          <w:bCs/>
          <w:color w:val="000000"/>
          <w:sz w:val="28"/>
          <w:szCs w:val="28"/>
        </w:rPr>
        <w:t>Februray</w:t>
      </w:r>
      <w:proofErr w:type="spellEnd"/>
      <w:r w:rsidR="00D93116">
        <w:rPr>
          <w:rFonts w:ascii="DDMGNB+TimesNewRoman,Bold" w:hAnsi="DDMGNB+TimesNewRoman,Bold" w:cs="DDMGNB+TimesNewRoman,Bold"/>
          <w:bCs/>
          <w:color w:val="000000"/>
          <w:sz w:val="28"/>
          <w:szCs w:val="28"/>
        </w:rPr>
        <w:t xml:space="preserve"> 16, 2012</w:t>
      </w:r>
      <w:bookmarkStart w:id="0" w:name="_GoBack"/>
      <w:bookmarkEnd w:id="0"/>
    </w:p>
    <w:p w:rsidR="00DB32E2" w:rsidRPr="00DB32E2" w:rsidRDefault="00DB32E2" w:rsidP="00DB32E2">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1A5B1D" w:rsidRDefault="001A5B1D" w:rsidP="001A5B1D">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2D0810" w:rsidRPr="005A0CEE" w:rsidRDefault="00FA4455" w:rsidP="005A0CEE">
      <w:p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Page 2</w:t>
      </w:r>
      <w:r w:rsidR="001A5B1D" w:rsidRPr="001A5B1D">
        <w:rPr>
          <w:rFonts w:ascii="Arial" w:hAnsi="Arial" w:cs="Arial"/>
          <w:bCs/>
          <w:color w:val="000000"/>
          <w:sz w:val="28"/>
          <w:szCs w:val="28"/>
        </w:rPr>
        <w:tab/>
      </w:r>
      <w:r w:rsidR="001A5B1D" w:rsidRPr="001A5B1D">
        <w:rPr>
          <w:rFonts w:ascii="Arial" w:hAnsi="Arial" w:cs="Arial"/>
          <w:bCs/>
          <w:color w:val="000000"/>
          <w:sz w:val="28"/>
          <w:szCs w:val="28"/>
        </w:rPr>
        <w:tab/>
      </w:r>
      <w:r w:rsidR="001A5B1D">
        <w:rPr>
          <w:rFonts w:ascii="Arial" w:hAnsi="Arial" w:cs="Arial"/>
          <w:bCs/>
          <w:color w:val="000000"/>
          <w:sz w:val="28"/>
          <w:szCs w:val="28"/>
        </w:rPr>
        <w:t xml:space="preserve"> </w:t>
      </w:r>
      <w:r w:rsidR="001A5B1D" w:rsidRPr="001A5B1D">
        <w:rPr>
          <w:rFonts w:ascii="Arial" w:hAnsi="Arial" w:cs="Arial"/>
          <w:bCs/>
          <w:color w:val="000000"/>
          <w:sz w:val="28"/>
          <w:szCs w:val="28"/>
        </w:rPr>
        <w:tab/>
      </w:r>
      <w:r w:rsidR="001A5B1D">
        <w:rPr>
          <w:rFonts w:ascii="Arial" w:hAnsi="Arial" w:cs="Arial"/>
          <w:bCs/>
          <w:color w:val="000000"/>
          <w:sz w:val="28"/>
          <w:szCs w:val="28"/>
        </w:rPr>
        <w:tab/>
      </w:r>
      <w:r w:rsidR="001A5B1D">
        <w:rPr>
          <w:rFonts w:ascii="Arial" w:hAnsi="Arial" w:cs="Arial"/>
          <w:bCs/>
          <w:color w:val="000000"/>
          <w:sz w:val="28"/>
          <w:szCs w:val="28"/>
        </w:rPr>
        <w:tab/>
      </w:r>
      <w:r w:rsidR="005A0CEE">
        <w:rPr>
          <w:rFonts w:ascii="Arial" w:hAnsi="Arial" w:cs="Arial"/>
          <w:bCs/>
          <w:color w:val="000000"/>
          <w:sz w:val="28"/>
          <w:szCs w:val="28"/>
        </w:rPr>
        <w:tab/>
        <w:t xml:space="preserve">              Patron Code of Conduct</w:t>
      </w:r>
    </w:p>
    <w:sectPr w:rsidR="002D0810" w:rsidRPr="005A0CEE" w:rsidSect="00DB32E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DDMGLB+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DDMGNB+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918FF"/>
    <w:multiLevelType w:val="hybridMultilevel"/>
    <w:tmpl w:val="B7BC1D8E"/>
    <w:lvl w:ilvl="0" w:tplc="3574FA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D8550F"/>
    <w:multiLevelType w:val="hybridMultilevel"/>
    <w:tmpl w:val="C7F24BA4"/>
    <w:lvl w:ilvl="0" w:tplc="4EFEC694">
      <w:start w:val="1"/>
      <w:numFmt w:val="decimal"/>
      <w:lvlText w:val="%1."/>
      <w:lvlJc w:val="left"/>
      <w:pPr>
        <w:ind w:left="1080" w:hanging="360"/>
      </w:pPr>
      <w:rPr>
        <w:rFonts w:ascii="DDMGLB+TimesNewRoman" w:hAnsi="DDMGLB+TimesNewRoman" w:cs="DDMGLB+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B2820DE"/>
    <w:multiLevelType w:val="hybridMultilevel"/>
    <w:tmpl w:val="47BEA6BE"/>
    <w:lvl w:ilvl="0" w:tplc="7B84E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957043"/>
    <w:rsid w:val="00011D60"/>
    <w:rsid w:val="0006280B"/>
    <w:rsid w:val="001A5B1D"/>
    <w:rsid w:val="002B41EC"/>
    <w:rsid w:val="0037046C"/>
    <w:rsid w:val="003978B3"/>
    <w:rsid w:val="003D59E5"/>
    <w:rsid w:val="00472AD1"/>
    <w:rsid w:val="005172B7"/>
    <w:rsid w:val="005A0CEE"/>
    <w:rsid w:val="005C3C3D"/>
    <w:rsid w:val="007B0CBC"/>
    <w:rsid w:val="0083336C"/>
    <w:rsid w:val="0084780C"/>
    <w:rsid w:val="00957043"/>
    <w:rsid w:val="00A37BC0"/>
    <w:rsid w:val="00A866B5"/>
    <w:rsid w:val="00BA506F"/>
    <w:rsid w:val="00BB5271"/>
    <w:rsid w:val="00CD1F60"/>
    <w:rsid w:val="00CF0AB3"/>
    <w:rsid w:val="00D06B09"/>
    <w:rsid w:val="00D93116"/>
    <w:rsid w:val="00DB32E2"/>
    <w:rsid w:val="00E17F2F"/>
    <w:rsid w:val="00E67C52"/>
    <w:rsid w:val="00ED3C27"/>
    <w:rsid w:val="00EE3345"/>
    <w:rsid w:val="00F463BF"/>
    <w:rsid w:val="00FA44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C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LAPL</dc:creator>
  <cp:lastModifiedBy>LAPL</cp:lastModifiedBy>
  <cp:revision>6</cp:revision>
  <cp:lastPrinted>2012-01-11T17:47:00Z</cp:lastPrinted>
  <dcterms:created xsi:type="dcterms:W3CDTF">2012-01-10T21:09:00Z</dcterms:created>
  <dcterms:modified xsi:type="dcterms:W3CDTF">2012-02-17T20:04:00Z</dcterms:modified>
</cp:coreProperties>
</file>